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A30224" w:rsidRPr="008617E2">
        <w:rPr>
          <w:rFonts w:ascii="Verdana" w:hAnsi="Verdana"/>
          <w:b/>
          <w:sz w:val="18"/>
          <w:szCs w:val="18"/>
        </w:rPr>
        <w:t>„Zimní údržba a odstraňování sněhu u ST 2020-2022“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A6CF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3022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F3FA68-DCBA-40B5-9B93-A4D03FCE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9F92FE-BEDC-47AA-9735-17D40DCD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2021-01-06T07:08:00Z</dcterms:created>
  <dcterms:modified xsi:type="dcterms:W3CDTF">2021-01-06T07:08:00Z</dcterms:modified>
</cp:coreProperties>
</file>